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jc w:val="center"/>
      </w:pPr>
      <w:r>
        <w:rPr>
          <w:i w:val="0"/>
          <w:caps w:val="0"/>
          <w:color w:val="333333"/>
          <w:spacing w:val="0"/>
        </w:rPr>
        <w:t>电脑装了WPS，而还是导不出EXCEL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999999" w:sz="6" w:space="7"/>
          <w:right w:val="none" w:color="auto" w:sz="0" w:space="0"/>
        </w:pBdr>
        <w:wordWrap w:val="0"/>
        <w:ind w:left="0" w:firstLine="0"/>
        <w:jc w:val="center"/>
        <w:rPr>
          <w:rFonts w:ascii="Arial" w:hAnsi="Arial" w:cs="Arial"/>
          <w:i w:val="0"/>
          <w:caps w:val="0"/>
          <w:color w:val="999999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999999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作者/来源：   发表时间：2015/5/22 20:53:45</w:t>
      </w:r>
    </w:p>
    <w:p>
      <w:pPr>
        <w:pStyle w:val="3"/>
        <w:keepNext w:val="0"/>
        <w:keepLines w:val="0"/>
        <w:widowControl/>
        <w:suppressLineNumbers w:val="0"/>
        <w:wordWrap w:val="0"/>
        <w:spacing w:line="300" w:lineRule="atLeast"/>
      </w:pPr>
      <w:r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如果电脑光装了WPS，而还是导不出EXCEL</w:t>
      </w:r>
    </w:p>
    <w:p>
      <w:pPr>
        <w:pStyle w:val="3"/>
        <w:keepNext w:val="0"/>
        <w:keepLines w:val="0"/>
        <w:widowControl/>
        <w:suppressLineNumbers w:val="0"/>
        <w:wordWrap w:val="0"/>
        <w:spacing w:line="300" w:lineRule="atLeas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进入开始菜单\所有程序\WPS Office抢鲜版\WPS Office工具，点击“配置工具</w:t>
      </w:r>
    </w:p>
    <w:p>
      <w:pPr>
        <w:pStyle w:val="3"/>
        <w:keepNext w:val="0"/>
        <w:keepLines w:val="0"/>
        <w:widowControl/>
        <w:suppressLineNumbers w:val="0"/>
        <w:wordWrap w:val="0"/>
        <w:spacing w:line="300" w:lineRule="atLeas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3800475" cy="2457450"/>
            <wp:effectExtent l="0" t="0" r="9525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wordWrap w:val="0"/>
        <w:spacing w:line="300" w:lineRule="atLeast"/>
      </w:pPr>
      <w:r>
        <w:rPr>
          <w:rFonts w:hint="eastAsia" w:ascii="Arial" w:hAnsi="Arial" w:eastAsia="微软雅黑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在“配置工具”界面选择“ 开始修复</w:t>
      </w:r>
    </w:p>
    <w:p>
      <w:pPr>
        <w:pStyle w:val="3"/>
        <w:keepNext w:val="0"/>
        <w:keepLines w:val="0"/>
        <w:widowControl/>
        <w:suppressLineNumbers w:val="0"/>
        <w:wordWrap w:val="0"/>
        <w:spacing w:line="300" w:lineRule="atLeast"/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019675" cy="3505200"/>
            <wp:effectExtent l="0" t="0" r="9525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wordWrap w:val="0"/>
        <w:spacing w:line="300" w:lineRule="atLeast"/>
        <w:jc w:val="both"/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修复完毕后，再点 高级</w:t>
      </w:r>
    </w:p>
    <w:p>
      <w:pPr>
        <w:pStyle w:val="3"/>
        <w:keepNext w:val="0"/>
        <w:keepLines w:val="0"/>
        <w:widowControl/>
        <w:suppressLineNumbers w:val="0"/>
        <w:wordWrap w:val="0"/>
        <w:spacing w:line="300" w:lineRule="atLeast"/>
        <w:jc w:val="both"/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4791075" cy="3105150"/>
            <wp:effectExtent l="0" t="0" r="9525" b="0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wordWrap w:val="0"/>
        <w:spacing w:line="300" w:lineRule="atLeast"/>
        <w:jc w:val="both"/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出来的窗口，选择中WPS与第三方软件兼容</w:t>
      </w:r>
    </w:p>
    <w:p>
      <w:pPr>
        <w:pStyle w:val="3"/>
        <w:keepNext w:val="0"/>
        <w:keepLines w:val="0"/>
        <w:widowControl/>
        <w:suppressLineNumbers w:val="0"/>
        <w:wordWrap w:val="0"/>
        <w:spacing w:line="300" w:lineRule="atLeast"/>
        <w:jc w:val="both"/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076825" cy="3867150"/>
            <wp:effectExtent l="0" t="0" r="9525" b="0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91E50"/>
    <w:rsid w:val="3FD9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2019-11-01T06:52:00Z</dcterms:created>
  <dc:creator>盛发</dc:creator>
  <cp:lastModifiedBy>盛发</cp:lastModifiedBy>
  <dcterms:modified xsi:type="dcterms:W3CDTF">2019-11-01T06:53:15Z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